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06" w:rsidRDefault="003348E3" w:rsidP="008138AC">
      <w:pPr>
        <w:widowControl/>
        <w:spacing w:before="156" w:afterLines="50" w:after="156" w:line="360" w:lineRule="auto"/>
        <w:jc w:val="both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</w:t>
      </w:r>
    </w:p>
    <w:p w:rsidR="00452857" w:rsidRDefault="003348E3" w:rsidP="00726906">
      <w:pPr>
        <w:widowControl/>
        <w:spacing w:before="156" w:afterLines="50" w:after="156"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在线视频公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选课学习注意事项</w:t>
      </w:r>
    </w:p>
    <w:p w:rsidR="00452857" w:rsidRDefault="003348E3">
      <w:pPr>
        <w:widowControl/>
        <w:spacing w:beforeLines="0" w:line="360" w:lineRule="auto"/>
        <w:jc w:val="both"/>
        <w:rPr>
          <w:rStyle w:val="a5"/>
          <w:rFonts w:ascii="宋体" w:hAnsi="宋体" w:cs="Arial"/>
          <w:color w:val="auto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（</w:t>
      </w:r>
      <w:r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）尔雅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通识课在线</w:t>
      </w:r>
      <w:proofErr w:type="gramEnd"/>
      <w:r>
        <w:rPr>
          <w:rFonts w:ascii="宋体" w:hAnsi="宋体" w:cs="宋体" w:hint="eastAsia"/>
          <w:b/>
          <w:kern w:val="0"/>
          <w:sz w:val="24"/>
        </w:rPr>
        <w:t>学习平台</w:t>
      </w:r>
      <w:r>
        <w:rPr>
          <w:rFonts w:ascii="宋体" w:hAnsi="宋体" w:cs="宋体" w:hint="eastAsia"/>
          <w:kern w:val="0"/>
          <w:sz w:val="24"/>
        </w:rPr>
        <w:t>：</w:t>
      </w:r>
      <w:bookmarkStart w:id="1" w:name="OLE_LINK3"/>
      <w:r>
        <w:rPr>
          <w:rFonts w:ascii="宋体" w:hAnsi="宋体" w:cs="Arial"/>
          <w:sz w:val="24"/>
        </w:rPr>
        <w:fldChar w:fldCharType="begin"/>
      </w:r>
      <w:r>
        <w:rPr>
          <w:rStyle w:val="a5"/>
          <w:rFonts w:ascii="宋体" w:hAnsi="宋体" w:cs="Arial"/>
          <w:color w:val="auto"/>
          <w:sz w:val="24"/>
        </w:rPr>
        <w:instrText xml:space="preserve"> HYPERLINK "http://xiyi.fanya.chaoxing.com/portal" </w:instrText>
      </w:r>
      <w:r>
        <w:rPr>
          <w:rFonts w:ascii="宋体" w:hAnsi="宋体" w:cs="Arial"/>
          <w:sz w:val="24"/>
        </w:rPr>
        <w:fldChar w:fldCharType="separate"/>
      </w:r>
      <w:r>
        <w:rPr>
          <w:rStyle w:val="a5"/>
          <w:rFonts w:ascii="宋体" w:hAnsi="宋体" w:cs="Arial"/>
          <w:sz w:val="24"/>
        </w:rPr>
        <w:t>http://xiyi.fanya.chaoxing.com/portal</w:t>
      </w:r>
      <w:r>
        <w:rPr>
          <w:rFonts w:ascii="宋体" w:hAnsi="宋体" w:cs="Arial"/>
          <w:sz w:val="24"/>
        </w:rPr>
        <w:fldChar w:fldCharType="end"/>
      </w:r>
      <w:r>
        <w:rPr>
          <w:rStyle w:val="a5"/>
          <w:rFonts w:ascii="宋体" w:hAnsi="宋体" w:cs="Arial" w:hint="eastAsia"/>
          <w:color w:val="auto"/>
          <w:sz w:val="24"/>
          <w:u w:val="none"/>
        </w:rPr>
        <w:t>。</w:t>
      </w:r>
    </w:p>
    <w:p w:rsidR="00452857" w:rsidRDefault="003348E3">
      <w:pPr>
        <w:widowControl/>
        <w:spacing w:beforeLines="0" w:line="360" w:lineRule="auto"/>
        <w:ind w:firstLineChars="250" w:firstLine="600"/>
        <w:jc w:val="both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进入平台后选择“尔雅通识课”—“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更多”试听课程。学习时可用本人在校学号登录，初始密码为</w:t>
      </w:r>
      <w:r>
        <w:rPr>
          <w:rFonts w:ascii="宋体" w:hAnsi="宋体" w:cs="宋体" w:hint="eastAsia"/>
          <w:color w:val="000000"/>
          <w:kern w:val="0"/>
          <w:sz w:val="24"/>
        </w:rPr>
        <w:t>123456</w:t>
      </w:r>
      <w:r>
        <w:rPr>
          <w:rFonts w:ascii="宋体" w:hAnsi="宋体" w:cs="宋体" w:hint="eastAsia"/>
          <w:color w:val="000000"/>
          <w:kern w:val="0"/>
          <w:sz w:val="24"/>
        </w:rPr>
        <w:t>。登录系统后，请尽快修改密码，同时确认所选网络课程，开始学习。</w:t>
      </w:r>
    </w:p>
    <w:p w:rsidR="00452857" w:rsidRDefault="003348E3">
      <w:pPr>
        <w:widowControl/>
        <w:spacing w:before="156" w:line="360" w:lineRule="auto"/>
        <w:ind w:firstLine="482"/>
        <w:jc w:val="both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学习过程中遇到问题可参看首页最下方帮助中的学习手册，或致电：</w:t>
      </w:r>
      <w:r>
        <w:rPr>
          <w:rFonts w:ascii="宋体" w:hAnsi="宋体" w:cs="宋体"/>
          <w:kern w:val="0"/>
          <w:sz w:val="24"/>
          <w:szCs w:val="24"/>
        </w:rPr>
        <w:t>客</w:t>
      </w:r>
      <w:proofErr w:type="gramStart"/>
      <w:r>
        <w:rPr>
          <w:rFonts w:ascii="宋体" w:hAnsi="宋体" w:cs="宋体"/>
          <w:kern w:val="0"/>
          <w:sz w:val="24"/>
          <w:szCs w:val="24"/>
        </w:rPr>
        <w:t>服电话</w:t>
      </w:r>
      <w:proofErr w:type="gramEnd"/>
      <w:r>
        <w:rPr>
          <w:rFonts w:ascii="宋体" w:hAnsi="宋体" w:cs="宋体"/>
          <w:kern w:val="0"/>
          <w:sz w:val="24"/>
          <w:szCs w:val="24"/>
        </w:rPr>
        <w:t>400-710-2525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、邮件：</w:t>
      </w:r>
      <w:hyperlink r:id="rId8" w:history="1">
        <w:r>
          <w:rPr>
            <w:rStyle w:val="a5"/>
            <w:rFonts w:ascii="宋体" w:hAnsi="宋体" w:cs="宋体"/>
            <w:color w:val="auto"/>
            <w:kern w:val="0"/>
            <w:sz w:val="24"/>
            <w:szCs w:val="24"/>
          </w:rPr>
          <w:t>eryamooc@chaoxing.com</w:t>
        </w:r>
      </w:hyperlink>
      <w:r>
        <w:rPr>
          <w:rFonts w:ascii="宋体" w:hAnsi="宋体" w:cs="宋体" w:hint="eastAsia"/>
          <w:kern w:val="0"/>
          <w:sz w:val="24"/>
          <w:szCs w:val="24"/>
        </w:rPr>
        <w:t>，也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可通过网络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通识课平台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在线客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服进行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咨询。</w:t>
      </w:r>
    </w:p>
    <w:bookmarkEnd w:id="1"/>
    <w:p w:rsidR="00726906" w:rsidRDefault="00726906">
      <w:pPr>
        <w:widowControl/>
        <w:spacing w:beforeLines="0" w:line="360" w:lineRule="auto"/>
        <w:jc w:val="both"/>
        <w:rPr>
          <w:rFonts w:ascii="宋体" w:hAnsi="宋体" w:cs="宋体" w:hint="eastAsia"/>
          <w:b/>
          <w:kern w:val="0"/>
          <w:sz w:val="24"/>
        </w:rPr>
      </w:pPr>
    </w:p>
    <w:p w:rsidR="00452857" w:rsidRDefault="003348E3">
      <w:pPr>
        <w:widowControl/>
        <w:spacing w:beforeLines="0" w:line="360" w:lineRule="auto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</w:rPr>
        <w:t>（</w:t>
      </w:r>
      <w:r>
        <w:rPr>
          <w:rFonts w:ascii="宋体" w:hAnsi="宋体" w:cs="宋体" w:hint="eastAsia"/>
          <w:b/>
          <w:kern w:val="0"/>
          <w:sz w:val="24"/>
        </w:rPr>
        <w:t>2</w:t>
      </w:r>
      <w:r>
        <w:rPr>
          <w:rFonts w:ascii="宋体" w:hAnsi="宋体" w:cs="宋体" w:hint="eastAsia"/>
          <w:b/>
          <w:kern w:val="0"/>
          <w:sz w:val="24"/>
        </w:rPr>
        <w:t>）智慧树在线教育平台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/>
          <w:color w:val="3366FF"/>
          <w:sz w:val="24"/>
          <w:szCs w:val="24"/>
          <w:u w:val="single"/>
        </w:rPr>
        <w:t>http://portals.zhihuishu.com/xiyi </w:t>
      </w:r>
      <w:r>
        <w:rPr>
          <w:rFonts w:ascii="宋体" w:hAnsi="宋体" w:hint="eastAsia"/>
          <w:sz w:val="24"/>
          <w:szCs w:val="24"/>
        </w:rPr>
        <w:t>。</w:t>
      </w:r>
    </w:p>
    <w:p w:rsidR="008138AC" w:rsidRDefault="003348E3">
      <w:pPr>
        <w:widowControl/>
        <w:spacing w:beforeLines="0"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右侧点击【跨校共享课程】，浏览相关选课信息，观看导学视频；正式选课前，同学们按照提示先【注册账号】或【登录】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（已有账号可直接通过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手机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邮箱</w:t>
      </w:r>
      <w:r>
        <w:rPr>
          <w:rFonts w:ascii="宋体" w:hAnsi="宋体"/>
          <w:sz w:val="24"/>
          <w:szCs w:val="24"/>
        </w:rPr>
        <w:t> + </w:t>
      </w:r>
      <w:r>
        <w:rPr>
          <w:rFonts w:ascii="宋体" w:hAnsi="宋体"/>
          <w:sz w:val="24"/>
          <w:szCs w:val="24"/>
        </w:rPr>
        <w:t>密码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的方式登录），如果已有账号的身份信息不完善，平台会提示用户补全信息再登录，请各位同学确认姓名、学号、入学年份、所属院系，信息不正确最终无法获得学分</w:t>
      </w:r>
      <w:r w:rsidR="00726906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注册、登录完成后就可以开始选课。</w:t>
      </w:r>
      <w:r>
        <w:rPr>
          <w:rFonts w:ascii="宋体" w:hAnsi="宋体"/>
          <w:sz w:val="24"/>
          <w:szCs w:val="24"/>
        </w:rPr>
        <w:t> </w:t>
      </w:r>
    </w:p>
    <w:p w:rsidR="008138AC" w:rsidRDefault="003348E3" w:rsidP="008138AC">
      <w:pPr>
        <w:widowControl/>
        <w:spacing w:before="156" w:line="360" w:lineRule="auto"/>
        <w:ind w:firstLineChars="200" w:firstLine="480"/>
        <w:jc w:val="both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选择并确认课程</w:t>
      </w:r>
      <w:r w:rsidR="00726906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在此页面中可以直接选择自己喜欢的课程。此时点击课程卡片的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选择课程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，该图标会变为红色的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已选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。点击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提交课程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后，弹出</w:t>
      </w:r>
      <w:r>
        <w:rPr>
          <w:rFonts w:ascii="宋体" w:hAnsi="宋体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确认课程（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门课）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窗口，请您再次对所选课程的详细信息进行确认，确认无误后点击【确认】按钮，即选课成功。选课成功的同学请观看导学视频，然后点击【</w:t>
      </w:r>
      <w:r>
        <w:rPr>
          <w:rFonts w:ascii="宋体" w:hAnsi="宋体"/>
          <w:sz w:val="24"/>
          <w:szCs w:val="24"/>
        </w:rPr>
        <w:t>已了解】页面即可自动跳转进入</w:t>
      </w:r>
      <w:proofErr w:type="gramStart"/>
      <w:r>
        <w:rPr>
          <w:rFonts w:ascii="宋体" w:hAnsi="宋体"/>
          <w:sz w:val="24"/>
          <w:szCs w:val="24"/>
        </w:rPr>
        <w:t>智慧树网</w:t>
      </w:r>
      <w:proofErr w:type="gramEnd"/>
      <w:r>
        <w:rPr>
          <w:rFonts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在线学堂进行学习！开课后请同学们抓紧时间学习，否则会影响成绩。</w:t>
      </w:r>
    </w:p>
    <w:p w:rsidR="00452857" w:rsidRDefault="003348E3" w:rsidP="008138AC">
      <w:pPr>
        <w:widowControl/>
        <w:spacing w:before="156" w:line="360" w:lineRule="auto"/>
        <w:ind w:firstLineChars="200" w:firstLine="480"/>
        <w:jc w:val="both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学习过程中遇到问题可在智慧树平台网站首页右上角点击“学习帮助视频”，或致电：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400-820-3579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、邮件：</w:t>
      </w:r>
      <w:hyperlink r:id="rId9" w:history="1">
        <w:r>
          <w:rPr>
            <w:rStyle w:val="a5"/>
            <w:rFonts w:ascii="宋体" w:hAnsi="宋体" w:cs="宋体" w:hint="eastAsia"/>
            <w:color w:val="auto"/>
            <w:kern w:val="0"/>
            <w:sz w:val="24"/>
            <w:szCs w:val="24"/>
          </w:rPr>
          <w:t>zhihuishu@able-elec.com</w:t>
        </w:r>
      </w:hyperlink>
      <w:r>
        <w:rPr>
          <w:rFonts w:ascii="宋体" w:hAnsi="宋体" w:cs="宋体" w:hint="eastAsia"/>
          <w:kern w:val="0"/>
          <w:sz w:val="24"/>
          <w:szCs w:val="24"/>
        </w:rPr>
        <w:t>，也可通过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智慧树网在线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客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服进行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咨询。</w:t>
      </w:r>
    </w:p>
    <w:sectPr w:rsidR="00452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93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E3" w:rsidRDefault="003348E3" w:rsidP="008138AC">
      <w:pPr>
        <w:spacing w:before="120" w:line="240" w:lineRule="auto"/>
      </w:pPr>
      <w:r>
        <w:separator/>
      </w:r>
    </w:p>
  </w:endnote>
  <w:endnote w:type="continuationSeparator" w:id="0">
    <w:p w:rsidR="003348E3" w:rsidRDefault="003348E3" w:rsidP="008138AC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pStyle w:val="a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pStyle w:val="a3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pStyle w:val="a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E3" w:rsidRDefault="003348E3" w:rsidP="008138AC">
      <w:pPr>
        <w:spacing w:before="120" w:line="240" w:lineRule="auto"/>
      </w:pPr>
      <w:r>
        <w:separator/>
      </w:r>
    </w:p>
  </w:footnote>
  <w:footnote w:type="continuationSeparator" w:id="0">
    <w:p w:rsidR="003348E3" w:rsidRDefault="003348E3" w:rsidP="008138AC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57" w:rsidRDefault="00452857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1C07"/>
    <w:rsid w:val="003348E3"/>
    <w:rsid w:val="00452857"/>
    <w:rsid w:val="00726906"/>
    <w:rsid w:val="008138AC"/>
    <w:rsid w:val="36D91885"/>
    <w:rsid w:val="5AE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Lines="50" w:line="240" w:lineRule="exac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Lines="50" w:line="240" w:lineRule="exac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amooc@chaoxing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ihuishu@able-ele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2017-03-29T08:17:00Z</dcterms:created>
  <dcterms:modified xsi:type="dcterms:W3CDTF">2018-04-02T02:06:00Z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