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73" w:rsidRDefault="007233DF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:rsidR="00533573" w:rsidRDefault="007233DF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推荐参加省级复赛项目一览表</w:t>
      </w:r>
    </w:p>
    <w:tbl>
      <w:tblPr>
        <w:tblStyle w:val="a5"/>
        <w:tblW w:w="14449" w:type="dxa"/>
        <w:jc w:val="center"/>
        <w:tblLayout w:type="fixed"/>
        <w:tblLook w:val="04A0"/>
      </w:tblPr>
      <w:tblGrid>
        <w:gridCol w:w="613"/>
        <w:gridCol w:w="3345"/>
        <w:gridCol w:w="990"/>
        <w:gridCol w:w="1680"/>
        <w:gridCol w:w="1395"/>
        <w:gridCol w:w="1815"/>
        <w:gridCol w:w="2580"/>
        <w:gridCol w:w="2031"/>
      </w:tblGrid>
      <w:tr w:rsidR="00533573">
        <w:trPr>
          <w:trHeight w:val="610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项目负责人所属学院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指导教师所属学院（部、所）</w:t>
            </w:r>
          </w:p>
        </w:tc>
        <w:tc>
          <w:tcPr>
            <w:tcW w:w="2580" w:type="dxa"/>
            <w:vAlign w:val="center"/>
          </w:tcPr>
          <w:p w:rsidR="00533573" w:rsidRDefault="007233D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指导教师团队</w:t>
            </w:r>
          </w:p>
        </w:tc>
        <w:tc>
          <w:tcPr>
            <w:tcW w:w="2031" w:type="dxa"/>
            <w:vAlign w:val="center"/>
          </w:tcPr>
          <w:p w:rsidR="00533573" w:rsidRDefault="007233D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是否青年红色筑梦之旅</w:t>
            </w:r>
          </w:p>
        </w:tc>
      </w:tr>
      <w:tr w:rsidR="00533573">
        <w:trPr>
          <w:trHeight w:val="795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青云职上·互联网继续医学教育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陈婧竹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公共卫生学院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张光伟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基础医学部</w:t>
            </w:r>
          </w:p>
        </w:tc>
        <w:tc>
          <w:tcPr>
            <w:tcW w:w="25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沈靓、付新乐、李晨睿、赵敏婷、吴坤</w:t>
            </w:r>
          </w:p>
        </w:tc>
        <w:tc>
          <w:tcPr>
            <w:tcW w:w="2031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  <w:tr w:rsidR="00533573">
        <w:trPr>
          <w:trHeight w:val="656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快速实时检测半胱氨酸含量电子笔的推广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郝天姿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药学院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刘春叶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药学院</w:t>
            </w:r>
          </w:p>
        </w:tc>
        <w:tc>
          <w:tcPr>
            <w:tcW w:w="2580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533573">
        <w:trPr>
          <w:trHeight w:val="633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磁辅助触诊阴性乳腺肿块定位系统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刘思瑶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研究生工作部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宋张骏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陕西省人民医院</w:t>
            </w:r>
          </w:p>
        </w:tc>
        <w:tc>
          <w:tcPr>
            <w:tcW w:w="25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郭婷、郭娜、苟兴春</w:t>
            </w:r>
          </w:p>
        </w:tc>
        <w:tc>
          <w:tcPr>
            <w:tcW w:w="2031" w:type="dxa"/>
            <w:vAlign w:val="center"/>
          </w:tcPr>
          <w:p w:rsidR="00533573" w:rsidRDefault="005335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533573">
        <w:trPr>
          <w:trHeight w:val="633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Style w:val="font31"/>
                <w:rFonts w:hint="default"/>
                <w:lang/>
              </w:rPr>
              <w:t>基于</w:t>
            </w:r>
            <w:r>
              <w:rPr>
                <w:rStyle w:val="font31"/>
                <w:rFonts w:hint="default"/>
                <w:lang/>
              </w:rPr>
              <w:t>MCN</w:t>
            </w:r>
            <w:r>
              <w:rPr>
                <w:rStyle w:val="font31"/>
                <w:rFonts w:hint="default"/>
                <w:lang/>
              </w:rPr>
              <w:t>模式打造</w:t>
            </w:r>
            <w:r>
              <w:rPr>
                <w:rStyle w:val="font31"/>
                <w:rFonts w:hint="default"/>
                <w:lang/>
              </w:rPr>
              <w:t>“</w:t>
            </w:r>
            <w:r>
              <w:rPr>
                <w:rStyle w:val="font31"/>
                <w:rFonts w:hint="default"/>
                <w:lang/>
              </w:rPr>
              <w:t>网红乡村</w:t>
            </w:r>
            <w:r>
              <w:rPr>
                <w:rStyle w:val="font31"/>
                <w:rFonts w:hint="default"/>
                <w:lang/>
              </w:rPr>
              <w:t>”</w:t>
            </w:r>
            <w:r>
              <w:rPr>
                <w:rStyle w:val="font31"/>
                <w:rFonts w:hint="default"/>
                <w:lang/>
              </w:rPr>
              <w:t>新名片</w:t>
            </w:r>
            <w:r>
              <w:rPr>
                <w:rStyle w:val="font31"/>
                <w:rFonts w:hint="default"/>
                <w:lang/>
              </w:rPr>
              <w:t>-“</w:t>
            </w:r>
            <w:r>
              <w:rPr>
                <w:rStyle w:val="font31"/>
                <w:rFonts w:hint="default"/>
                <w:lang/>
              </w:rPr>
              <w:t>秦风楚韵话乡情</w:t>
            </w:r>
            <w:r>
              <w:rPr>
                <w:rStyle w:val="font31"/>
                <w:rFonts w:hint="default"/>
                <w:lang/>
              </w:rPr>
              <w:t>”</w:t>
            </w:r>
            <w:r>
              <w:rPr>
                <w:rStyle w:val="font31"/>
                <w:rFonts w:hint="default"/>
                <w:lang/>
              </w:rPr>
              <w:t>视频号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童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全科医学院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进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马克思主义学院</w:t>
            </w:r>
          </w:p>
        </w:tc>
        <w:tc>
          <w:tcPr>
            <w:tcW w:w="2580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533573" w:rsidRDefault="007233D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是</w:t>
            </w:r>
          </w:p>
        </w:tc>
      </w:tr>
      <w:tr w:rsidR="00533573">
        <w:trPr>
          <w:trHeight w:val="633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E-smile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唇腭裂语音训练系统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苗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口腔医学院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张琳梅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口腔医学院</w:t>
            </w:r>
          </w:p>
        </w:tc>
        <w:tc>
          <w:tcPr>
            <w:tcW w:w="2580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533573">
        <w:trPr>
          <w:trHeight w:val="633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打印技术的生物科技成果转化应用平台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张茂森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公共卫生学院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晶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基础与转化医学研究所</w:t>
            </w:r>
          </w:p>
        </w:tc>
        <w:tc>
          <w:tcPr>
            <w:tcW w:w="2580" w:type="dxa"/>
            <w:vAlign w:val="center"/>
          </w:tcPr>
          <w:p w:rsidR="00533573" w:rsidRDefault="007233D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苟兴春、胡峰瑞</w:t>
            </w:r>
          </w:p>
        </w:tc>
        <w:tc>
          <w:tcPr>
            <w:tcW w:w="2031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533573">
        <w:trPr>
          <w:trHeight w:val="633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“金花遍地”——基于金花吸吸乐产品的扶贫推广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孙鹏龙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蓓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药学院</w:t>
            </w:r>
          </w:p>
        </w:tc>
        <w:tc>
          <w:tcPr>
            <w:tcW w:w="2580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533573">
        <w:trPr>
          <w:trHeight w:val="633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“同‘熏’抗疫”—强效安心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植物源香熏的开发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房丽蓉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杨黎燕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药学院</w:t>
            </w:r>
          </w:p>
        </w:tc>
        <w:tc>
          <w:tcPr>
            <w:tcW w:w="2580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533573" w:rsidRDefault="00533573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533573">
        <w:trPr>
          <w:trHeight w:val="633"/>
          <w:jc w:val="center"/>
        </w:trPr>
        <w:tc>
          <w:tcPr>
            <w:tcW w:w="613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34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“耳目一新”—木耳产业推广助力柞水县脱贫脱困</w:t>
            </w:r>
          </w:p>
        </w:tc>
        <w:tc>
          <w:tcPr>
            <w:tcW w:w="99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奥</w:t>
            </w:r>
          </w:p>
        </w:tc>
        <w:tc>
          <w:tcPr>
            <w:tcW w:w="1680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医学技术学院</w:t>
            </w:r>
          </w:p>
        </w:tc>
        <w:tc>
          <w:tcPr>
            <w:tcW w:w="139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佳</w:t>
            </w:r>
          </w:p>
        </w:tc>
        <w:tc>
          <w:tcPr>
            <w:tcW w:w="1815" w:type="dxa"/>
            <w:vAlign w:val="center"/>
          </w:tcPr>
          <w:p w:rsidR="00533573" w:rsidRDefault="007233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医学技术学院</w:t>
            </w:r>
          </w:p>
        </w:tc>
        <w:tc>
          <w:tcPr>
            <w:tcW w:w="2580" w:type="dxa"/>
            <w:vAlign w:val="center"/>
          </w:tcPr>
          <w:p w:rsidR="00533573" w:rsidRDefault="007233D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周瑾昱</w:t>
            </w:r>
          </w:p>
        </w:tc>
        <w:tc>
          <w:tcPr>
            <w:tcW w:w="2031" w:type="dxa"/>
            <w:vAlign w:val="center"/>
          </w:tcPr>
          <w:p w:rsidR="00533573" w:rsidRDefault="007233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</w:tr>
    </w:tbl>
    <w:p w:rsidR="00533573" w:rsidRDefault="00533573"/>
    <w:sectPr w:rsidR="00533573" w:rsidSect="00533573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DF" w:rsidRDefault="007233DF" w:rsidP="00533573">
      <w:r>
        <w:separator/>
      </w:r>
    </w:p>
  </w:endnote>
  <w:endnote w:type="continuationSeparator" w:id="1">
    <w:p w:rsidR="007233DF" w:rsidRDefault="007233DF" w:rsidP="0053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73" w:rsidRDefault="005335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33573" w:rsidRDefault="0053357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233D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D793C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DF" w:rsidRDefault="007233DF" w:rsidP="00533573">
      <w:r>
        <w:separator/>
      </w:r>
    </w:p>
  </w:footnote>
  <w:footnote w:type="continuationSeparator" w:id="1">
    <w:p w:rsidR="007233DF" w:rsidRDefault="007233DF" w:rsidP="00533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392B"/>
    <w:multiLevelType w:val="singleLevel"/>
    <w:tmpl w:val="464639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F6D3C"/>
    <w:rsid w:val="00533573"/>
    <w:rsid w:val="007233DF"/>
    <w:rsid w:val="009746DB"/>
    <w:rsid w:val="00DD793C"/>
    <w:rsid w:val="01C436B6"/>
    <w:rsid w:val="030A5D6B"/>
    <w:rsid w:val="06871B28"/>
    <w:rsid w:val="099A64C5"/>
    <w:rsid w:val="0C79469D"/>
    <w:rsid w:val="120E3048"/>
    <w:rsid w:val="14E32CB3"/>
    <w:rsid w:val="15021375"/>
    <w:rsid w:val="1BEA0D68"/>
    <w:rsid w:val="1D507E99"/>
    <w:rsid w:val="21412338"/>
    <w:rsid w:val="28C63343"/>
    <w:rsid w:val="39095877"/>
    <w:rsid w:val="3B78250A"/>
    <w:rsid w:val="3D8D15AF"/>
    <w:rsid w:val="417D5645"/>
    <w:rsid w:val="4FA33CB1"/>
    <w:rsid w:val="4FFB7AF3"/>
    <w:rsid w:val="52C25E2C"/>
    <w:rsid w:val="5BEB3B62"/>
    <w:rsid w:val="5E1F3ADF"/>
    <w:rsid w:val="5E577312"/>
    <w:rsid w:val="5F3F07C6"/>
    <w:rsid w:val="5FBB4437"/>
    <w:rsid w:val="60D21C0B"/>
    <w:rsid w:val="62E61228"/>
    <w:rsid w:val="66B00EC0"/>
    <w:rsid w:val="6D535020"/>
    <w:rsid w:val="76AD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5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335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335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5335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533573"/>
    <w:rPr>
      <w:color w:val="0000FF"/>
      <w:u w:val="single"/>
    </w:rPr>
  </w:style>
  <w:style w:type="character" w:customStyle="1" w:styleId="font31">
    <w:name w:val="font31"/>
    <w:basedOn w:val="a0"/>
    <w:qFormat/>
    <w:rsid w:val="0053357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静花雪月</dc:creator>
  <cp:lastModifiedBy>张俊荔</cp:lastModifiedBy>
  <cp:revision>2</cp:revision>
  <cp:lastPrinted>2018-07-06T01:38:00Z</cp:lastPrinted>
  <dcterms:created xsi:type="dcterms:W3CDTF">2020-08-22T16:09:00Z</dcterms:created>
  <dcterms:modified xsi:type="dcterms:W3CDTF">2020-08-22T16:09:00Z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